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CF3BA6"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F74286" w:rsidRPr="00E76B3D" w:rsidRDefault="00F74286" w:rsidP="00795BAA">
      <w:pPr>
        <w:spacing w:line="360" w:lineRule="auto"/>
        <w:jc w:val="center"/>
        <w:outlineLvl w:val="1"/>
        <w:rPr>
          <w:rFonts w:ascii="Georgia" w:hAnsi="Georgia"/>
          <w:sz w:val="24"/>
          <w:szCs w:val="24"/>
        </w:rPr>
      </w:pPr>
      <w:r>
        <w:rPr>
          <w:rFonts w:ascii="Georgia" w:hAnsi="Georgia"/>
          <w:sz w:val="24"/>
          <w:szCs w:val="24"/>
        </w:rPr>
        <w:t xml:space="preserve">ПО ПРАКТИЧЕСКОЙ ПОДГОТОВКЕ </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w:t>
      </w:r>
      <w:r w:rsidR="00F74286">
        <w:rPr>
          <w:rFonts w:ascii="Times New Roman" w:hAnsi="Times New Roman"/>
          <w:b/>
          <w:bCs/>
          <w:sz w:val="24"/>
          <w:szCs w:val="24"/>
        </w:rPr>
        <w:t>6</w:t>
      </w:r>
      <w:r>
        <w:rPr>
          <w:rFonts w:ascii="Times New Roman" w:hAnsi="Times New Roman"/>
          <w:b/>
          <w:bCs/>
          <w:sz w:val="24"/>
          <w:szCs w:val="24"/>
        </w:rPr>
        <w:t>.0</w:t>
      </w:r>
      <w:r w:rsidR="00237349">
        <w:rPr>
          <w:rFonts w:ascii="Times New Roman" w:hAnsi="Times New Roman"/>
          <w:b/>
          <w:bCs/>
          <w:sz w:val="24"/>
          <w:szCs w:val="24"/>
        </w:rPr>
        <w:t>9</w:t>
      </w:r>
      <w:r>
        <w:rPr>
          <w:rFonts w:ascii="Times New Roman" w:hAnsi="Times New Roman"/>
          <w:b/>
          <w:bCs/>
          <w:sz w:val="24"/>
          <w:szCs w:val="24"/>
        </w:rPr>
        <w:t xml:space="preserve"> (</w:t>
      </w:r>
      <w:r w:rsidR="00F74286">
        <w:rPr>
          <w:rFonts w:ascii="Times New Roman" w:hAnsi="Times New Roman"/>
          <w:b/>
          <w:bCs/>
          <w:sz w:val="24"/>
          <w:szCs w:val="24"/>
        </w:rPr>
        <w:t>Н</w:t>
      </w:r>
      <w:r>
        <w:rPr>
          <w:rFonts w:ascii="Times New Roman" w:hAnsi="Times New Roman"/>
          <w:b/>
          <w:bCs/>
          <w:sz w:val="24"/>
          <w:szCs w:val="24"/>
        </w:rPr>
        <w:t>)</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620A21">
        <w:rPr>
          <w:rFonts w:ascii="Times New Roman" w:hAnsi="Times New Roman"/>
          <w:b/>
          <w:sz w:val="24"/>
          <w:szCs w:val="24"/>
        </w:rPr>
        <w:t>44.03.05</w:t>
      </w:r>
      <w:r w:rsidRPr="00E76B3D">
        <w:rPr>
          <w:rFonts w:ascii="Times New Roman" w:hAnsi="Times New Roman"/>
          <w:b/>
          <w:sz w:val="24"/>
          <w:szCs w:val="24"/>
        </w:rPr>
        <w:t xml:space="preserve"> </w:t>
      </w:r>
      <w:r w:rsidR="00F43024">
        <w:rPr>
          <w:rFonts w:ascii="Times New Roman" w:hAnsi="Times New Roman"/>
          <w:b/>
          <w:sz w:val="24"/>
          <w:szCs w:val="24"/>
        </w:rPr>
        <w:t>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525577">
        <w:rPr>
          <w:rFonts w:ascii="Times New Roman" w:hAnsi="Times New Roman"/>
          <w:b/>
          <w:sz w:val="24"/>
          <w:szCs w:val="24"/>
        </w:rPr>
        <w:t>«Начальное  образование»  и «Иностранный язык»</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Протокол от  2</w:t>
      </w:r>
      <w:r w:rsidR="007E1FDB" w:rsidRPr="00E76B3D">
        <w:rPr>
          <w:rFonts w:ascii="Times New Roman" w:hAnsi="Times New Roman"/>
          <w:sz w:val="24"/>
          <w:szCs w:val="24"/>
        </w:rPr>
        <w:t>7</w:t>
      </w:r>
      <w:r w:rsidRPr="00E76B3D">
        <w:rPr>
          <w:rFonts w:ascii="Times New Roman" w:hAnsi="Times New Roman"/>
          <w:sz w:val="24"/>
          <w:szCs w:val="24"/>
        </w:rPr>
        <w:t xml:space="preserve"> .03.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E76B3D" w:rsidRPr="00E76B3D">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работы</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lastRenderedPageBreak/>
        <w:t>1. Общие положения</w:t>
      </w:r>
    </w:p>
    <w:p w:rsidR="00E76B3D" w:rsidRPr="00B3792E" w:rsidRDefault="00910EBB"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Научно-исследовательская работа</w:t>
      </w:r>
      <w:r w:rsidR="00E76B3D" w:rsidRPr="00B3792E">
        <w:rPr>
          <w:rFonts w:ascii="Times New Roman" w:hAnsi="Times New Roman"/>
          <w:sz w:val="24"/>
          <w:szCs w:val="24"/>
        </w:rPr>
        <w:t>(далее</w:t>
      </w:r>
      <w:r>
        <w:rPr>
          <w:rFonts w:ascii="Times New Roman" w:hAnsi="Times New Roman"/>
          <w:sz w:val="24"/>
          <w:szCs w:val="24"/>
        </w:rPr>
        <w:t xml:space="preserve"> возможно </w:t>
      </w:r>
      <w:r w:rsidR="00E76B3D" w:rsidRPr="00B3792E">
        <w:rPr>
          <w:rFonts w:ascii="Times New Roman" w:hAnsi="Times New Roman"/>
          <w:sz w:val="24"/>
          <w:szCs w:val="24"/>
        </w:rPr>
        <w:t>–</w:t>
      </w:r>
      <w:r>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620A21">
        <w:rPr>
          <w:rFonts w:ascii="Times New Roman" w:hAnsi="Times New Roman"/>
          <w:sz w:val="24"/>
          <w:szCs w:val="24"/>
        </w:rPr>
        <w:t>44.03.05</w:t>
      </w:r>
      <w:r w:rsidR="00E76B3D" w:rsidRPr="00B3792E">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E76B3D" w:rsidRPr="00B3792E">
        <w:rPr>
          <w:rFonts w:ascii="Times New Roman" w:hAnsi="Times New Roman"/>
          <w:sz w:val="24"/>
          <w:szCs w:val="24"/>
        </w:rPr>
        <w:t xml:space="preserve">» направленность (профиль) подготовки </w:t>
      </w:r>
      <w:r w:rsidR="00525577">
        <w:rPr>
          <w:rFonts w:ascii="Times New Roman" w:hAnsi="Times New Roman"/>
          <w:sz w:val="24"/>
          <w:szCs w:val="24"/>
        </w:rPr>
        <w:t>«Начальное  образование»  и «Иностранный язык»</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Pr>
          <w:rFonts w:ascii="Times New Roman" w:hAnsi="Times New Roman"/>
          <w:color w:val="000000"/>
          <w:sz w:val="24"/>
          <w:szCs w:val="24"/>
        </w:rPr>
        <w:t>К.М.</w:t>
      </w:r>
      <w:r w:rsidR="001422B2">
        <w:rPr>
          <w:rFonts w:ascii="Times New Roman" w:hAnsi="Times New Roman"/>
          <w:color w:val="000000"/>
          <w:sz w:val="24"/>
          <w:szCs w:val="24"/>
        </w:rPr>
        <w:t>6</w:t>
      </w:r>
      <w:r>
        <w:rPr>
          <w:rFonts w:ascii="Times New Roman" w:hAnsi="Times New Roman"/>
          <w:color w:val="000000"/>
          <w:sz w:val="24"/>
          <w:szCs w:val="24"/>
        </w:rPr>
        <w:t>.0</w:t>
      </w:r>
      <w:r w:rsidR="001422B2">
        <w:rPr>
          <w:rFonts w:ascii="Times New Roman" w:hAnsi="Times New Roman"/>
          <w:color w:val="000000"/>
          <w:sz w:val="24"/>
          <w:szCs w:val="24"/>
        </w:rPr>
        <w:t>8</w:t>
      </w:r>
      <w:r>
        <w:rPr>
          <w:rFonts w:ascii="Times New Roman" w:hAnsi="Times New Roman"/>
          <w:color w:val="000000"/>
          <w:sz w:val="24"/>
          <w:szCs w:val="24"/>
        </w:rPr>
        <w:t xml:space="preserve">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25577">
        <w:t>«Начальное  образование»  и «Иностранный язык»</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620A21">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1422B2"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К.М.0</w:t>
      </w:r>
      <w:r w:rsidR="001422B2">
        <w:rPr>
          <w:rFonts w:ascii="Times New Roman" w:hAnsi="Times New Roman"/>
          <w:color w:val="000000"/>
          <w:sz w:val="24"/>
          <w:szCs w:val="24"/>
        </w:rPr>
        <w:t>6</w:t>
      </w:r>
      <w:r w:rsidRPr="00E76B3D">
        <w:rPr>
          <w:rFonts w:ascii="Times New Roman" w:hAnsi="Times New Roman"/>
          <w:color w:val="000000"/>
          <w:sz w:val="24"/>
          <w:szCs w:val="24"/>
        </w:rPr>
        <w:t>.0</w:t>
      </w:r>
      <w:r w:rsidR="001422B2">
        <w:rPr>
          <w:rFonts w:ascii="Times New Roman" w:hAnsi="Times New Roman"/>
          <w:color w:val="000000"/>
          <w:sz w:val="24"/>
          <w:szCs w:val="24"/>
        </w:rPr>
        <w:t>8</w:t>
      </w:r>
      <w:r w:rsidRPr="00E76B3D">
        <w:rPr>
          <w:rFonts w:ascii="Times New Roman" w:hAnsi="Times New Roman"/>
          <w:color w:val="000000"/>
          <w:sz w:val="24"/>
          <w:szCs w:val="24"/>
        </w:rPr>
        <w:t>(</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1422B2">
        <w:rPr>
          <w:rFonts w:ascii="Times New Roman" w:hAnsi="Times New Roman"/>
          <w:color w:val="000000"/>
          <w:sz w:val="24"/>
          <w:szCs w:val="24"/>
        </w:rPr>
        <w:t>6</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w:t>
      </w:r>
      <w:r w:rsidR="001422B2" w:rsidRPr="00C12D58">
        <w:rPr>
          <w:rFonts w:ascii="Times New Roman" w:hAnsi="Times New Roman"/>
          <w:color w:val="000000"/>
          <w:sz w:val="24"/>
          <w:szCs w:val="24"/>
        </w:rPr>
        <w:t>К.М.0</w:t>
      </w:r>
      <w:r w:rsidR="001422B2">
        <w:rPr>
          <w:rFonts w:ascii="Times New Roman" w:hAnsi="Times New Roman"/>
          <w:color w:val="000000"/>
          <w:sz w:val="24"/>
          <w:szCs w:val="24"/>
        </w:rPr>
        <w:t>6</w:t>
      </w:r>
      <w:r w:rsidR="001422B2" w:rsidRPr="00C12D58">
        <w:rPr>
          <w:rFonts w:ascii="Times New Roman" w:hAnsi="Times New Roman"/>
          <w:color w:val="000000"/>
          <w:sz w:val="24"/>
          <w:szCs w:val="24"/>
        </w:rPr>
        <w:t xml:space="preserve"> </w:t>
      </w:r>
      <w:r w:rsidR="001422B2">
        <w:rPr>
          <w:rFonts w:ascii="Times New Roman" w:hAnsi="Times New Roman"/>
          <w:color w:val="000000"/>
          <w:sz w:val="24"/>
          <w:szCs w:val="24"/>
        </w:rPr>
        <w:t xml:space="preserve">Предметно-методический </w:t>
      </w:r>
      <w:r w:rsidR="001422B2" w:rsidRPr="00C12D58">
        <w:rPr>
          <w:rFonts w:ascii="Times New Roman" w:hAnsi="Times New Roman"/>
          <w:color w:val="000000"/>
          <w:sz w:val="24"/>
          <w:szCs w:val="24"/>
        </w:rPr>
        <w:t xml:space="preserve"> модуль</w:t>
      </w:r>
      <w:r w:rsidR="001422B2">
        <w:rPr>
          <w:rFonts w:ascii="Times New Roman" w:hAnsi="Times New Roman"/>
          <w:color w:val="000000"/>
          <w:sz w:val="24"/>
          <w:szCs w:val="24"/>
        </w:rPr>
        <w:t>, состоящий из модулей:</w:t>
      </w:r>
    </w:p>
    <w:p w:rsidR="001422B2" w:rsidRPr="003454C2" w:rsidRDefault="001422B2" w:rsidP="001422B2">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1422B2" w:rsidRPr="003454C2" w:rsidRDefault="001422B2" w:rsidP="001422B2">
      <w:pPr>
        <w:pStyle w:val="ab"/>
        <w:numPr>
          <w:ilvl w:val="0"/>
          <w:numId w:val="38"/>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1422B2" w:rsidRPr="003454C2" w:rsidRDefault="001422B2" w:rsidP="001422B2">
      <w:pPr>
        <w:pStyle w:val="ab"/>
        <w:numPr>
          <w:ilvl w:val="0"/>
          <w:numId w:val="38"/>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1422B2" w:rsidRPr="00C12D58" w:rsidRDefault="001422B2" w:rsidP="001422B2">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Pr>
          <w:rFonts w:ascii="Times New Roman" w:hAnsi="Times New Roman"/>
          <w:color w:val="000000"/>
          <w:sz w:val="24"/>
          <w:szCs w:val="24"/>
        </w:rPr>
        <w:t>8</w:t>
      </w:r>
      <w:r w:rsidRPr="00C12D58">
        <w:rPr>
          <w:rFonts w:ascii="Times New Roman" w:hAnsi="Times New Roman"/>
          <w:color w:val="000000"/>
          <w:sz w:val="24"/>
          <w:szCs w:val="24"/>
        </w:rPr>
        <w:t xml:space="preserve"> семестре; на </w:t>
      </w:r>
      <w:r>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Pr>
          <w:rFonts w:ascii="Times New Roman" w:hAnsi="Times New Roman"/>
          <w:color w:val="000000"/>
          <w:sz w:val="24"/>
          <w:szCs w:val="24"/>
        </w:rPr>
        <w:t>9 семестре</w:t>
      </w:r>
      <w:r w:rsidRPr="00C12D58">
        <w:rPr>
          <w:rFonts w:ascii="Times New Roman" w:hAnsi="Times New Roman"/>
          <w:color w:val="000000"/>
          <w:sz w:val="24"/>
          <w:szCs w:val="24"/>
        </w:rPr>
        <w:t>.</w:t>
      </w:r>
    </w:p>
    <w:p w:rsidR="001422B2" w:rsidRPr="00C12D58"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3</w:t>
      </w:r>
      <w:r w:rsidRPr="00C12D58">
        <w:rPr>
          <w:rFonts w:ascii="Times New Roman" w:hAnsi="Times New Roman"/>
          <w:color w:val="000000"/>
          <w:sz w:val="24"/>
          <w:szCs w:val="24"/>
        </w:rPr>
        <w:t xml:space="preserve"> з.е., </w:t>
      </w:r>
      <w:r w:rsidR="00FC38FE">
        <w:rPr>
          <w:rFonts w:ascii="Times New Roman" w:hAnsi="Times New Roman"/>
          <w:color w:val="000000"/>
          <w:sz w:val="24"/>
          <w:szCs w:val="24"/>
        </w:rPr>
        <w:t xml:space="preserve">108 </w:t>
      </w:r>
      <w:r w:rsidRPr="00C12D58">
        <w:rPr>
          <w:rFonts w:ascii="Times New Roman" w:hAnsi="Times New Roman"/>
          <w:color w:val="000000"/>
          <w:sz w:val="24"/>
          <w:szCs w:val="24"/>
        </w:rPr>
        <w:t xml:space="preserve">ч. </w:t>
      </w:r>
    </w:p>
    <w:p w:rsidR="00E76B3D" w:rsidRPr="00954718" w:rsidRDefault="00E76B3D" w:rsidP="001422B2">
      <w:pPr>
        <w:autoSpaceDE w:val="0"/>
        <w:autoSpaceDN w:val="0"/>
        <w:adjustRightInd w:val="0"/>
        <w:spacing w:after="0" w:line="240" w:lineRule="auto"/>
        <w:ind w:firstLine="360"/>
        <w:jc w:val="both"/>
        <w:rPr>
          <w:rFonts w:ascii="Times New Roman" w:hAnsi="Times New Roman"/>
          <w:b/>
          <w:sz w:val="24"/>
          <w:szCs w:val="24"/>
        </w:rPr>
      </w:pPr>
      <w:r w:rsidRPr="00954718">
        <w:rPr>
          <w:rFonts w:ascii="Times New Roman" w:hAnsi="Times New Roman"/>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w:t>
      </w:r>
      <w:r w:rsidR="00620A21">
        <w:rPr>
          <w:rFonts w:ascii="Times New Roman" w:hAnsi="Times New Roman"/>
          <w:sz w:val="24"/>
          <w:szCs w:val="24"/>
        </w:rPr>
        <w:t>44.03.05</w:t>
      </w:r>
      <w:r w:rsidR="003A6A95" w:rsidRPr="0097352F">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003A6A95" w:rsidRPr="0097352F">
        <w:rPr>
          <w:rFonts w:ascii="Times New Roman" w:hAnsi="Times New Roman"/>
          <w:sz w:val="24"/>
          <w:szCs w:val="24"/>
        </w:rPr>
        <w:t xml:space="preserve">» направленность (профиль) подготовки </w:t>
      </w:r>
      <w:r w:rsidR="00525577">
        <w:rPr>
          <w:rFonts w:ascii="Times New Roman" w:hAnsi="Times New Roman"/>
          <w:sz w:val="24"/>
          <w:szCs w:val="24"/>
        </w:rPr>
        <w:t>«Начальное  образование»  и «Иностранный язык»</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Pr>
          <w:rFonts w:ascii="Times New Roman" w:hAnsi="Times New Roman"/>
          <w:color w:val="000000"/>
          <w:sz w:val="24"/>
          <w:szCs w:val="24"/>
        </w:rPr>
        <w:t>изученных модулей, подготовка к написании выпускной квалификационной работы</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97352F">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525577">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w:t>
      </w:r>
      <w:r w:rsidRPr="00BB73A8">
        <w:rPr>
          <w:rFonts w:ascii="Times New Roman" w:hAnsi="Times New Roman"/>
          <w:sz w:val="24"/>
          <w:szCs w:val="24"/>
        </w:rPr>
        <w:lastRenderedPageBreak/>
        <w:t>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Pr="0035273E" w:rsidRDefault="00E76B3D" w:rsidP="007D0E4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7D0E4A">
        <w:rPr>
          <w:rFonts w:ascii="Times New Roman" w:hAnsi="Times New Roman"/>
          <w:sz w:val="24"/>
          <w:szCs w:val="24"/>
        </w:rPr>
        <w:t>научно-исследовательской работе</w:t>
      </w:r>
      <w:r>
        <w:rPr>
          <w:rFonts w:ascii="Times New Roman" w:hAnsi="Times New Roman"/>
          <w:sz w:val="24"/>
          <w:szCs w:val="24"/>
        </w:rPr>
        <w:t xml:space="preserve"> выставляется </w:t>
      </w:r>
      <w:r w:rsidR="007D0E4A">
        <w:rPr>
          <w:rFonts w:ascii="Times New Roman" w:hAnsi="Times New Roman"/>
          <w:sz w:val="24"/>
          <w:szCs w:val="24"/>
        </w:rPr>
        <w:t xml:space="preserve"> </w:t>
      </w: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AA48BF" w:rsidP="00CE4208">
      <w:pPr>
        <w:jc w:val="center"/>
        <w:rPr>
          <w:rStyle w:val="fontstyle01"/>
          <w:b/>
          <w:sz w:val="24"/>
          <w:szCs w:val="24"/>
        </w:rPr>
      </w:pPr>
      <w:r>
        <w:rPr>
          <w:rStyle w:val="fontstyle01"/>
          <w:b/>
          <w:sz w:val="24"/>
          <w:szCs w:val="24"/>
        </w:rPr>
        <w:t>5</w:t>
      </w:r>
      <w:r w:rsidR="00586DF1" w:rsidRPr="00586DF1">
        <w:rPr>
          <w:rStyle w:val="fontstyle01"/>
          <w:b/>
          <w:sz w:val="24"/>
          <w:szCs w:val="24"/>
        </w:rPr>
        <w:t xml:space="preserve"> курс, </w:t>
      </w:r>
      <w:r>
        <w:rPr>
          <w:rStyle w:val="fontstyle01"/>
          <w:b/>
          <w:sz w:val="24"/>
          <w:szCs w:val="24"/>
        </w:rPr>
        <w:t>10</w:t>
      </w:r>
      <w:r w:rsidR="00586DF1" w:rsidRPr="00586DF1">
        <w:rPr>
          <w:rStyle w:val="fontstyle01"/>
          <w:b/>
          <w:sz w:val="24"/>
          <w:szCs w:val="24"/>
        </w:rPr>
        <w:t xml:space="preserve">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t xml:space="preserve">Содержание </w:t>
      </w:r>
      <w:bookmarkEnd w:id="2"/>
      <w:r w:rsidRPr="00BB73A8">
        <w:rPr>
          <w:rFonts w:ascii="Times New Roman" w:hAnsi="Times New Roman"/>
          <w:b/>
          <w:bCs/>
          <w:kern w:val="2"/>
          <w:sz w:val="24"/>
          <w:szCs w:val="24"/>
          <w:lang w:eastAsia="hi-IN" w:bidi="hi-IN"/>
        </w:rPr>
        <w:t>учебной 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620A21"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учебной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w:t>
      </w:r>
      <w:r w:rsidR="00525577">
        <w:rPr>
          <w:color w:val="auto"/>
        </w:rPr>
        <w:t xml:space="preserve"> и Иностранный язык</w:t>
      </w:r>
      <w:r w:rsidRPr="00CE4208">
        <w:rPr>
          <w:color w:val="auto"/>
        </w:rPr>
        <w:t>),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620A21">
        <w:rPr>
          <w:color w:val="auto"/>
        </w:rPr>
        <w:tab/>
      </w:r>
      <w:r>
        <w:rPr>
          <w:color w:val="auto"/>
        </w:rPr>
        <w:t>Порядок выполнения НИР:</w:t>
      </w:r>
    </w:p>
    <w:p w:rsidR="00AA48BF" w:rsidRPr="00AA48BF" w:rsidRDefault="00AA48BF" w:rsidP="00AA48BF">
      <w:pPr>
        <w:pStyle w:val="ab"/>
        <w:numPr>
          <w:ilvl w:val="0"/>
          <w:numId w:val="39"/>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CE4208" w:rsidRPr="00AA48BF" w:rsidRDefault="00AA48BF" w:rsidP="00AA48B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отчете студент подробно описывает результаты констатирующего этапа эмпирического исследования, представляет протоколы исследования, выводы по полученным результатам. Позже эти данные лягут в основу параграфа 2.1. выпускной квалификационной работы</w:t>
      </w:r>
    </w:p>
    <w:p w:rsidR="007F0DB3" w:rsidRPr="00BB73A8" w:rsidRDefault="00CE4208"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sidR="007F0DB3">
        <w:rPr>
          <w:rFonts w:ascii="Times New Roman" w:hAnsi="Times New Roman"/>
          <w:b/>
          <w:i/>
          <w:sz w:val="24"/>
          <w:szCs w:val="24"/>
        </w:rPr>
        <w:t>описание результатов констатирующего этапа эмпирического исследования</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AA48BF" w:rsidP="00CE4208">
      <w:pPr>
        <w:spacing w:line="240" w:lineRule="auto"/>
        <w:contextualSpacing/>
        <w:jc w:val="center"/>
        <w:rPr>
          <w:rStyle w:val="fontstyle01"/>
          <w:b/>
          <w:sz w:val="24"/>
          <w:szCs w:val="24"/>
        </w:rPr>
      </w:pPr>
      <w:r>
        <w:rPr>
          <w:rStyle w:val="fontstyle01"/>
          <w:b/>
          <w:sz w:val="24"/>
          <w:szCs w:val="24"/>
        </w:rPr>
        <w:t>6</w:t>
      </w:r>
      <w:r w:rsidR="00CE4208" w:rsidRPr="00CE4208">
        <w:rPr>
          <w:rStyle w:val="fontstyle01"/>
          <w:b/>
          <w:sz w:val="24"/>
          <w:szCs w:val="24"/>
        </w:rPr>
        <w:t xml:space="preserve"> курс, </w:t>
      </w:r>
      <w:r>
        <w:rPr>
          <w:rStyle w:val="fontstyle01"/>
          <w:b/>
          <w:sz w:val="24"/>
          <w:szCs w:val="24"/>
        </w:rPr>
        <w:t>11</w:t>
      </w:r>
      <w:r w:rsidR="00CE4208" w:rsidRPr="00CE4208">
        <w:rPr>
          <w:rStyle w:val="fontstyle01"/>
          <w:b/>
          <w:sz w:val="24"/>
          <w:szCs w:val="24"/>
        </w:rPr>
        <w:t xml:space="preserve"> семестр (</w:t>
      </w:r>
      <w:r>
        <w:rPr>
          <w:rStyle w:val="fontstyle01"/>
          <w:b/>
          <w:sz w:val="24"/>
          <w:szCs w:val="24"/>
        </w:rPr>
        <w:t>8</w:t>
      </w:r>
      <w:r w:rsidR="00CE4208" w:rsidRPr="00CE4208">
        <w:rPr>
          <w:rStyle w:val="fontstyle01"/>
          <w:b/>
          <w:sz w:val="24"/>
          <w:szCs w:val="24"/>
        </w:rPr>
        <w:t xml:space="preserve"> дн</w:t>
      </w:r>
      <w:r>
        <w:rPr>
          <w:rStyle w:val="fontstyle01"/>
          <w:b/>
          <w:sz w:val="24"/>
          <w:szCs w:val="24"/>
        </w:rPr>
        <w:t>ей</w:t>
      </w:r>
      <w:r w:rsidR="00CE4208" w:rsidRPr="00CE4208">
        <w:rPr>
          <w:rStyle w:val="fontstyle01"/>
          <w:b/>
          <w:sz w:val="24"/>
          <w:szCs w:val="24"/>
        </w:rPr>
        <w:t xml:space="preserve">, </w:t>
      </w:r>
      <w:r>
        <w:rPr>
          <w:rStyle w:val="fontstyle01"/>
          <w:b/>
          <w:sz w:val="24"/>
          <w:szCs w:val="24"/>
        </w:rPr>
        <w:t xml:space="preserve">72 </w:t>
      </w:r>
      <w:r w:rsidR="00CE4208" w:rsidRPr="00CE4208">
        <w:rPr>
          <w:rStyle w:val="fontstyle01"/>
          <w:b/>
          <w:sz w:val="24"/>
          <w:szCs w:val="24"/>
        </w:rPr>
        <w:t>ч.)</w:t>
      </w:r>
    </w:p>
    <w:p w:rsidR="0022668B" w:rsidRPr="00BB73A8" w:rsidRDefault="0022668B" w:rsidP="0022668B">
      <w:pPr>
        <w:spacing w:after="0" w:line="240" w:lineRule="auto"/>
        <w:jc w:val="both"/>
        <w:outlineLvl w:val="1"/>
        <w:rPr>
          <w:rFonts w:ascii="Times New Roman" w:hAnsi="Times New Roman"/>
          <w:spacing w:val="2"/>
          <w:sz w:val="24"/>
          <w:szCs w:val="24"/>
        </w:rPr>
      </w:pPr>
    </w:p>
    <w:p w:rsidR="00AA48BF" w:rsidRPr="00AA48BF" w:rsidRDefault="00AA48BF" w:rsidP="00AA48BF">
      <w:pPr>
        <w:pStyle w:val="ab"/>
        <w:numPr>
          <w:ilvl w:val="0"/>
          <w:numId w:val="40"/>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AA48BF" w:rsidRPr="00AA48BF" w:rsidRDefault="00AA48BF" w:rsidP="00AA48BF">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Студент описывает модель (программу) эмпирического исследования и начинает его реализацию. Реализация формирующего этапа эмпирического исследования продлится до окончания преддипломной практики.  </w:t>
      </w:r>
    </w:p>
    <w:p w:rsidR="0022668B" w:rsidRPr="0022668B" w:rsidRDefault="00AA48BF" w:rsidP="00AA48B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sidR="0022668B">
        <w:rPr>
          <w:rFonts w:ascii="Times New Roman" w:hAnsi="Times New Roman"/>
          <w:sz w:val="24"/>
          <w:szCs w:val="24"/>
        </w:rPr>
        <w:t xml:space="preserve">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lastRenderedPageBreak/>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учебной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CE4208">
        <w:rPr>
          <w:rStyle w:val="fontstyle01"/>
          <w:b/>
          <w:sz w:val="24"/>
          <w:szCs w:val="24"/>
        </w:rPr>
        <w:t>научно-исследовательской работе</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B75B70">
          <w:rPr>
            <w:rStyle w:val="ae"/>
            <w:rFonts w:ascii="Times New Roman" w:hAnsi="Times New Roman"/>
            <w:color w:val="auto"/>
            <w:sz w:val="24"/>
            <w:szCs w:val="24"/>
          </w:rPr>
          <w:t>заглавной букв</w:t>
        </w:r>
      </w:hyperlink>
      <w:r w:rsidRPr="00B75B70">
        <w:rPr>
          <w:rFonts w:ascii="Times New Roman" w:hAnsi="Times New Roman"/>
          <w:sz w:val="24"/>
          <w:szCs w:val="24"/>
        </w:rPr>
        <w:t>ы то</w:t>
      </w:r>
      <w:r w:rsidRPr="00BB73A8">
        <w:rPr>
          <w:rFonts w:ascii="Times New Roman" w:hAnsi="Times New Roman"/>
          <w:sz w:val="24"/>
          <w:szCs w:val="24"/>
        </w:rPr>
        <w:t>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271AB">
        <w:rPr>
          <w:rFonts w:ascii="Times New Roman" w:hAnsi="Times New Roman"/>
          <w:noProof/>
          <w:sz w:val="24"/>
          <w:szCs w:val="24"/>
        </w:rPr>
      </w:r>
      <w:r w:rsidR="00E271AB">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E271AB">
        <w:rPr>
          <w:rFonts w:ascii="Times New Roman" w:hAnsi="Times New Roman"/>
          <w:noProof/>
          <w:sz w:val="24"/>
          <w:szCs w:val="24"/>
        </w:rPr>
      </w:r>
      <w:r w:rsidR="00E271AB">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620A21">
        <w:rPr>
          <w:rFonts w:ascii="Times New Roman" w:hAnsi="Times New Roman"/>
          <w:sz w:val="24"/>
          <w:szCs w:val="24"/>
        </w:rPr>
        <w:t>[</w:t>
      </w:r>
      <w:r>
        <w:rPr>
          <w:rFonts w:ascii="Times New Roman" w:hAnsi="Times New Roman"/>
          <w:sz w:val="24"/>
          <w:szCs w:val="24"/>
        </w:rPr>
        <w:t>12,с.34</w:t>
      </w:r>
      <w:r w:rsidRPr="00620A2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620A21">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620A21">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620A21">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E271A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E271A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E271A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E271A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E271AB">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E271AB">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E271AB">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E271AB">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E271AB">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E271AB">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AA48BF"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AA48BF">
        <w:rPr>
          <w:rFonts w:ascii="Times New Roman" w:hAnsi="Times New Roman"/>
          <w:sz w:val="24"/>
          <w:szCs w:val="24"/>
        </w:rPr>
        <w:t>6</w:t>
      </w:r>
      <w:r w:rsidRPr="000F49A7">
        <w:rPr>
          <w:rFonts w:ascii="Times New Roman" w:hAnsi="Times New Roman"/>
          <w:sz w:val="24"/>
          <w:szCs w:val="24"/>
        </w:rPr>
        <w:t>.0</w:t>
      </w:r>
      <w:r w:rsidR="00AA48BF">
        <w:rPr>
          <w:rFonts w:ascii="Times New Roman" w:hAnsi="Times New Roman"/>
          <w:sz w:val="24"/>
          <w:szCs w:val="24"/>
        </w:rPr>
        <w:t>9</w:t>
      </w:r>
      <w:r w:rsidRPr="000F49A7">
        <w:rPr>
          <w:rFonts w:ascii="Times New Roman" w:hAnsi="Times New Roman"/>
          <w:sz w:val="24"/>
          <w:szCs w:val="24"/>
        </w:rPr>
        <w:t xml:space="preserve">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F43024">
        <w:rPr>
          <w:rFonts w:ascii="Times New Roman" w:hAnsi="Times New Roman"/>
          <w:sz w:val="24"/>
          <w:szCs w:val="24"/>
        </w:rPr>
        <w:t>Педагогическое образование (с двумя профилями подготовки)</w:t>
      </w:r>
    </w:p>
    <w:p w:rsidR="00B75B70"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B75B70">
        <w:rPr>
          <w:rFonts w:ascii="Times New Roman" w:hAnsi="Times New Roman"/>
          <w:sz w:val="24"/>
          <w:szCs w:val="24"/>
        </w:rPr>
        <w:t>«Нача</w:t>
      </w:r>
      <w:r w:rsidR="00525577">
        <w:rPr>
          <w:rFonts w:ascii="Times New Roman" w:hAnsi="Times New Roman"/>
          <w:sz w:val="24"/>
          <w:szCs w:val="24"/>
        </w:rPr>
        <w:t>льное образование» и «Иностранный язык</w:t>
      </w:r>
      <w:r w:rsidR="00B75B70">
        <w:rPr>
          <w:rFonts w:ascii="Times New Roman" w:hAnsi="Times New Roman"/>
          <w:sz w:val="24"/>
          <w:szCs w:val="24"/>
        </w:rPr>
        <w:t>»</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E271AB"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F028A5">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8BF" w:rsidRPr="00713368" w:rsidRDefault="00AA48BF"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w:t>
      </w:r>
      <w:r w:rsidR="007F0DB3">
        <w:rPr>
          <w:rFonts w:ascii="Times New Roman" w:hAnsi="Times New Roman"/>
          <w:sz w:val="24"/>
          <w:szCs w:val="24"/>
        </w:rPr>
        <w:t>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525577">
        <w:rPr>
          <w:rFonts w:ascii="Times New Roman" w:hAnsi="Times New Roman"/>
          <w:sz w:val="24"/>
          <w:szCs w:val="24"/>
        </w:rPr>
        <w:t>«Начальное  образование»  и «Иностранный язык»</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7F0DB3" w:rsidRPr="00AA48BF" w:rsidRDefault="007F0DB3" w:rsidP="007F0DB3">
      <w:pPr>
        <w:pStyle w:val="ab"/>
        <w:numPr>
          <w:ilvl w:val="0"/>
          <w:numId w:val="41"/>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p w:rsidR="007F0DB3" w:rsidRPr="00BB73A8" w:rsidRDefault="007F0DB3" w:rsidP="007F0DB3">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результатов констатирующего этапа эмпирического исследования</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1422B2">
              <w:trPr>
                <w:trHeight w:val="240"/>
              </w:trPr>
              <w:tc>
                <w:tcPr>
                  <w:tcW w:w="9956" w:type="dxa"/>
                  <w:tcBorders>
                    <w:top w:val="nil"/>
                    <w:left w:val="nil"/>
                    <w:bottom w:val="nil"/>
                    <w:right w:val="nil"/>
                  </w:tcBorders>
                  <w:shd w:val="clear" w:color="auto" w:fill="FFFFFF"/>
                </w:tcPr>
                <w:p w:rsidR="009528FC" w:rsidRPr="00E76B3D" w:rsidRDefault="009528FC" w:rsidP="001422B2">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E271AB"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A48BF" w:rsidRPr="00E86BF3" w:rsidRDefault="00AA48BF" w:rsidP="009528FC">
                  <w:pPr>
                    <w:jc w:val="center"/>
                    <w:rPr>
                      <w:rFonts w:ascii="Times New Roman" w:hAnsi="Times New Roman"/>
                      <w:sz w:val="28"/>
                      <w:szCs w:val="28"/>
                    </w:rPr>
                  </w:pPr>
                  <w:r w:rsidRPr="00E86BF3">
                    <w:rPr>
                      <w:rFonts w:ascii="Times New Roman" w:hAnsi="Times New Roman"/>
                      <w:sz w:val="28"/>
                      <w:szCs w:val="28"/>
                    </w:rPr>
                    <w:t>УТВЕРЖДАЮ</w:t>
                  </w:r>
                </w:p>
                <w:p w:rsidR="00AA48BF" w:rsidRPr="00E86BF3" w:rsidRDefault="00AA48BF"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AA48BF" w:rsidRPr="00713368" w:rsidRDefault="00AA48BF"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 xml:space="preserve">Задание на </w:t>
      </w:r>
      <w:r w:rsidR="007F0DB3" w:rsidRPr="00E76B3D">
        <w:rPr>
          <w:rFonts w:ascii="Times New Roman" w:hAnsi="Times New Roman"/>
          <w:sz w:val="24"/>
          <w:szCs w:val="24"/>
        </w:rPr>
        <w:t>практи</w:t>
      </w:r>
      <w:r w:rsidR="007F0DB3">
        <w:rPr>
          <w:rFonts w:ascii="Times New Roman" w:hAnsi="Times New Roman"/>
          <w:sz w:val="24"/>
          <w:szCs w:val="24"/>
        </w:rPr>
        <w:t>ческую подготовку</w:t>
      </w: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525577">
        <w:rPr>
          <w:rFonts w:ascii="Times New Roman" w:hAnsi="Times New Roman"/>
          <w:sz w:val="24"/>
          <w:szCs w:val="24"/>
        </w:rPr>
        <w:t>«Начальное  образование»  и «Иностранный язык»</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7F0DB3" w:rsidRPr="00AA48BF" w:rsidRDefault="007F0DB3" w:rsidP="007F0DB3">
      <w:pPr>
        <w:pStyle w:val="ab"/>
        <w:numPr>
          <w:ilvl w:val="0"/>
          <w:numId w:val="42"/>
        </w:numPr>
        <w:autoSpaceDE w:val="0"/>
        <w:autoSpaceDN w:val="0"/>
        <w:adjustRightInd w:val="0"/>
        <w:spacing w:after="0" w:line="240" w:lineRule="auto"/>
        <w:jc w:val="both"/>
        <w:rPr>
          <w:rFonts w:ascii="Times New Roman" w:hAnsi="Times New Roman"/>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p>
    <w:p w:rsidR="007F0DB3" w:rsidRPr="0022668B" w:rsidRDefault="007F0DB3" w:rsidP="007F0DB3">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 xml:space="preserve">описание </w:t>
      </w:r>
      <w:r w:rsidRPr="00AA48BF">
        <w:rPr>
          <w:rFonts w:ascii="Times New Roman" w:hAnsi="Times New Roman"/>
          <w:b/>
          <w:i/>
          <w:sz w:val="24"/>
          <w:szCs w:val="24"/>
        </w:rPr>
        <w:t>модели (программы) формирующего этапа эмпирического исследования</w:t>
      </w:r>
      <w:r>
        <w:rPr>
          <w:rFonts w:ascii="Times New Roman" w:hAnsi="Times New Roman"/>
          <w:sz w:val="24"/>
          <w:szCs w:val="24"/>
        </w:rPr>
        <w:t xml:space="preserve"> </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Default="009528FC" w:rsidP="007F0DB3">
      <w:pPr>
        <w:spacing w:after="0" w:line="240" w:lineRule="auto"/>
        <w:jc w:val="right"/>
        <w:rPr>
          <w:rFonts w:ascii="Times New Roman" w:hAnsi="Times New Roman"/>
          <w:sz w:val="24"/>
          <w:szCs w:val="24"/>
        </w:rPr>
      </w:pPr>
      <w:r w:rsidRPr="00E76B3D">
        <w:rPr>
          <w:rFonts w:ascii="Times New Roman" w:hAnsi="Times New Roman"/>
          <w:sz w:val="24"/>
          <w:szCs w:val="24"/>
        </w:rPr>
        <w:br w:type="page"/>
      </w: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СОВМЕСТНЫЙ  РАБОЧИЙ ГРАФИК (ПЛАН) ПРАКТИ</w:t>
      </w:r>
      <w:r w:rsidR="007F0DB3">
        <w:rPr>
          <w:b/>
          <w:color w:val="auto"/>
        </w:rPr>
        <w:t>ЧЕСКОЙ ПОДГОТОВКИ</w:t>
      </w:r>
    </w:p>
    <w:p w:rsidR="007F0DB3" w:rsidRDefault="003A6A95" w:rsidP="00F028A5">
      <w:pPr>
        <w:pStyle w:val="Default"/>
        <w:spacing w:before="240"/>
        <w:jc w:val="center"/>
        <w:rPr>
          <w:color w:val="auto"/>
        </w:rPr>
      </w:pPr>
      <w:r w:rsidRPr="00E76B3D">
        <w:rPr>
          <w:color w:val="auto"/>
        </w:rPr>
        <w:t xml:space="preserve">__________________________________________________________________ </w:t>
      </w:r>
    </w:p>
    <w:p w:rsidR="003A6A95" w:rsidRPr="00E76B3D" w:rsidRDefault="003A6A95" w:rsidP="00F028A5">
      <w:pPr>
        <w:pStyle w:val="Default"/>
        <w:spacing w:before="240"/>
        <w:jc w:val="center"/>
        <w:rPr>
          <w:color w:val="auto"/>
        </w:rPr>
      </w:pPr>
      <w:r w:rsidRPr="00E76B3D">
        <w:rPr>
          <w:color w:val="auto"/>
        </w:rPr>
        <w:t xml:space="preserve">(Ф.И.О.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525577">
        <w:rPr>
          <w:rFonts w:ascii="Times New Roman" w:hAnsi="Times New Roman"/>
          <w:sz w:val="24"/>
          <w:szCs w:val="24"/>
        </w:rPr>
        <w:t>«Начальное  образование»  и «Иностранный язык»</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7F0DB3" w:rsidP="00C91356">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Проведение констатирующего этапа эмпирического исследования. Описание результатов исследования</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w:t>
      </w:r>
      <w:r w:rsidR="007F0DB3" w:rsidRPr="00E76B3D">
        <w:rPr>
          <w:b/>
          <w:color w:val="auto"/>
        </w:rPr>
        <w:t>ПРАКТИ</w:t>
      </w:r>
      <w:r w:rsidR="007F0DB3">
        <w:rPr>
          <w:b/>
          <w:color w:val="auto"/>
        </w:rPr>
        <w:t>ЧЕСКОЙ ПОДГОТОВКИ</w:t>
      </w:r>
      <w:r w:rsidRPr="00E76B3D">
        <w:rPr>
          <w:b/>
          <w:color w:val="auto"/>
        </w:rPr>
        <w:t xml:space="preserve"> </w:t>
      </w:r>
    </w:p>
    <w:p w:rsidR="007F0DB3" w:rsidRDefault="009528FC" w:rsidP="009528FC">
      <w:pPr>
        <w:pStyle w:val="Default"/>
        <w:spacing w:before="240"/>
        <w:jc w:val="center"/>
        <w:rPr>
          <w:color w:val="auto"/>
        </w:rPr>
      </w:pPr>
      <w:r w:rsidRPr="00E76B3D">
        <w:rPr>
          <w:color w:val="auto"/>
        </w:rPr>
        <w:t>__________________________________________________________________</w:t>
      </w:r>
    </w:p>
    <w:p w:rsidR="009528FC" w:rsidRPr="00E76B3D" w:rsidRDefault="009528FC" w:rsidP="009528FC">
      <w:pPr>
        <w:pStyle w:val="Default"/>
        <w:spacing w:before="240"/>
        <w:jc w:val="center"/>
        <w:rPr>
          <w:color w:val="auto"/>
        </w:rPr>
      </w:pPr>
      <w:r w:rsidRPr="00E76B3D">
        <w:rPr>
          <w:color w:val="auto"/>
        </w:rPr>
        <w:t xml:space="preserve">(Ф.И.О.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620A21">
        <w:rPr>
          <w:rFonts w:ascii="Times New Roman" w:hAnsi="Times New Roman"/>
          <w:sz w:val="24"/>
          <w:szCs w:val="24"/>
        </w:rPr>
        <w:t>44.03.05</w:t>
      </w:r>
      <w:r w:rsidRPr="00E76B3D">
        <w:rPr>
          <w:rFonts w:ascii="Times New Roman" w:hAnsi="Times New Roman"/>
          <w:sz w:val="24"/>
          <w:szCs w:val="24"/>
        </w:rPr>
        <w:t xml:space="preserve"> </w:t>
      </w:r>
      <w:r w:rsidR="00F43024">
        <w:rPr>
          <w:rFonts w:ascii="Times New Roman" w:hAnsi="Times New Roman"/>
          <w:sz w:val="24"/>
          <w:szCs w:val="24"/>
        </w:rPr>
        <w:t>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525577">
        <w:rPr>
          <w:rFonts w:ascii="Times New Roman" w:hAnsi="Times New Roman"/>
          <w:sz w:val="24"/>
          <w:szCs w:val="24"/>
        </w:rPr>
        <w:t>«Начальное  образование»  и «Иностранный язык»</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1422B2">
        <w:tc>
          <w:tcPr>
            <w:tcW w:w="817"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9528FC" w:rsidP="001422B2">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1422B2">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tcPr>
          <w:p w:rsidR="009528FC" w:rsidRPr="00E76B3D" w:rsidRDefault="007F0DB3" w:rsidP="001422B2">
            <w:pPr>
              <w:autoSpaceDE w:val="0"/>
              <w:autoSpaceDN w:val="0"/>
              <w:adjustRightInd w:val="0"/>
              <w:rPr>
                <w:rFonts w:ascii="TimesNewRomanPSMT" w:hAnsi="TimesNewRomanPSMT" w:cs="TimesNewRomanPSMT"/>
                <w:sz w:val="24"/>
                <w:szCs w:val="24"/>
              </w:rPr>
            </w:pPr>
            <w:r w:rsidRPr="00AA48BF">
              <w:rPr>
                <w:rFonts w:ascii="Times New Roman" w:hAnsi="Times New Roman"/>
                <w:sz w:val="24"/>
                <w:szCs w:val="24"/>
              </w:rPr>
              <w:t>Описание модели (программы) формирующего этапа эмпирического исследования. Начало реализации формирующего этапа</w:t>
            </w:r>
            <w:r w:rsidRPr="00E76B3D">
              <w:rPr>
                <w:rFonts w:ascii="TimesNewRomanPSMT" w:hAnsi="TimesNewRomanPSMT" w:cs="TimesNewRomanPSMT"/>
                <w:sz w:val="24"/>
                <w:szCs w:val="24"/>
              </w:rPr>
              <w:t xml:space="preserve"> </w:t>
            </w:r>
          </w:p>
        </w:tc>
      </w:tr>
      <w:tr w:rsidR="009528FC" w:rsidRPr="00E76B3D" w:rsidTr="001422B2">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1422B2">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1422B2">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7F0DB3" w:rsidRPr="00E76B3D" w:rsidRDefault="009528FC" w:rsidP="007F0DB3">
      <w:pPr>
        <w:jc w:val="right"/>
        <w:rPr>
          <w:sz w:val="24"/>
          <w:szCs w:val="24"/>
          <w:lang w:eastAsia="hi-IN" w:bidi="hi-IN"/>
        </w:rPr>
      </w:pPr>
      <w:r>
        <w:rPr>
          <w:rFonts w:ascii="Times New Roman" w:hAnsi="Times New Roman"/>
          <w:sz w:val="24"/>
          <w:szCs w:val="24"/>
        </w:rPr>
        <w:br w:type="page"/>
      </w:r>
    </w:p>
    <w:p w:rsidR="00463FFF" w:rsidRPr="00E76B3D" w:rsidRDefault="009528FC" w:rsidP="009528FC">
      <w:pPr>
        <w:jc w:val="right"/>
        <w:rPr>
          <w:sz w:val="24"/>
          <w:szCs w:val="24"/>
          <w:lang w:eastAsia="hi-IN" w:bidi="hi-IN"/>
        </w:rPr>
      </w:pP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1422B2">
        <w:tc>
          <w:tcPr>
            <w:tcW w:w="33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1422B2">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r w:rsidR="009528FC" w:rsidRPr="00E76B3D" w:rsidTr="001422B2">
        <w:trPr>
          <w:trHeight w:hRule="exact" w:val="851"/>
        </w:trPr>
        <w:tc>
          <w:tcPr>
            <w:tcW w:w="332" w:type="pct"/>
          </w:tcPr>
          <w:p w:rsidR="009528FC" w:rsidRPr="00E76B3D" w:rsidRDefault="009528FC" w:rsidP="001422B2">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1422B2">
            <w:pPr>
              <w:spacing w:after="0" w:line="240" w:lineRule="auto"/>
              <w:jc w:val="center"/>
              <w:rPr>
                <w:rFonts w:ascii="Times New Roman" w:hAnsi="Times New Roman"/>
                <w:sz w:val="24"/>
                <w:szCs w:val="24"/>
              </w:rPr>
            </w:pPr>
          </w:p>
        </w:tc>
        <w:tc>
          <w:tcPr>
            <w:tcW w:w="2370" w:type="pct"/>
          </w:tcPr>
          <w:p w:rsidR="009528FC" w:rsidRPr="00E76B3D" w:rsidRDefault="009528FC" w:rsidP="001422B2">
            <w:pPr>
              <w:spacing w:after="0" w:line="240" w:lineRule="auto"/>
              <w:jc w:val="center"/>
              <w:rPr>
                <w:rFonts w:ascii="Times New Roman" w:hAnsi="Times New Roman"/>
                <w:sz w:val="24"/>
                <w:szCs w:val="24"/>
              </w:rPr>
            </w:pPr>
          </w:p>
        </w:tc>
        <w:tc>
          <w:tcPr>
            <w:tcW w:w="1536" w:type="pct"/>
          </w:tcPr>
          <w:p w:rsidR="009528FC" w:rsidRPr="00E76B3D" w:rsidRDefault="009528FC" w:rsidP="001422B2">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7F0DB3" w:rsidRPr="00E76B3D" w:rsidRDefault="009528FC" w:rsidP="007F0DB3">
      <w:pPr>
        <w:pStyle w:val="212"/>
        <w:spacing w:line="240" w:lineRule="auto"/>
        <w:ind w:left="0"/>
        <w:jc w:val="right"/>
        <w:rPr>
          <w:bCs w:val="0"/>
          <w:sz w:val="24"/>
          <w:szCs w:val="24"/>
        </w:rPr>
      </w:pPr>
      <w:r>
        <w:rPr>
          <w:sz w:val="24"/>
          <w:szCs w:val="24"/>
        </w:rPr>
        <w:br w:type="page"/>
      </w:r>
    </w:p>
    <w:p w:rsidR="007E1FDB" w:rsidRPr="00E76B3D" w:rsidRDefault="007E1FDB" w:rsidP="009528FC">
      <w:pPr>
        <w:spacing w:after="0" w:line="240" w:lineRule="auto"/>
        <w:jc w:val="right"/>
        <w:rPr>
          <w:rFonts w:ascii="Times New Roman" w:hAnsi="Times New Roman"/>
          <w:bCs/>
          <w:sz w:val="24"/>
          <w:szCs w:val="24"/>
        </w:rPr>
      </w:pPr>
      <w:r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учебной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w:t>
      </w:r>
      <w:r w:rsidR="007F0DB3">
        <w:rPr>
          <w:rFonts w:ascii="Times New Roman" w:hAnsi="Times New Roman"/>
          <w:sz w:val="24"/>
          <w:szCs w:val="24"/>
        </w:rPr>
        <w:t xml:space="preserve">К.М.06.09 (Н) </w:t>
      </w:r>
      <w:r w:rsidR="009528FC">
        <w:rPr>
          <w:rFonts w:ascii="Times New Roman" w:hAnsi="Times New Roman"/>
          <w:sz w:val="24"/>
          <w:szCs w:val="24"/>
        </w:rPr>
        <w:t xml:space="preserve">(часть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139" w:rsidRDefault="00EF7139" w:rsidP="009528FC">
      <w:pPr>
        <w:spacing w:after="0" w:line="240" w:lineRule="auto"/>
      </w:pPr>
      <w:r>
        <w:separator/>
      </w:r>
    </w:p>
  </w:endnote>
  <w:endnote w:type="continuationSeparator" w:id="0">
    <w:p w:rsidR="00EF7139" w:rsidRDefault="00EF7139"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139" w:rsidRDefault="00EF7139" w:rsidP="009528FC">
      <w:pPr>
        <w:spacing w:after="0" w:line="240" w:lineRule="auto"/>
      </w:pPr>
      <w:r>
        <w:separator/>
      </w:r>
    </w:p>
  </w:footnote>
  <w:footnote w:type="continuationSeparator" w:id="0">
    <w:p w:rsidR="00EF7139" w:rsidRDefault="00EF7139" w:rsidP="009528FC">
      <w:pPr>
        <w:spacing w:after="0" w:line="240" w:lineRule="auto"/>
      </w:pPr>
      <w:r>
        <w:continuationSeparator/>
      </w:r>
    </w:p>
  </w:footnote>
  <w:footnote w:id="1">
    <w:p w:rsidR="00AA48BF" w:rsidRDefault="00AA48BF"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6E50C0"/>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3"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37FF1"/>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2F6307"/>
    <w:multiLevelType w:val="hybridMultilevel"/>
    <w:tmpl w:val="1A42DE18"/>
    <w:lvl w:ilvl="0" w:tplc="4E2EA5E6">
      <w:start w:val="1"/>
      <w:numFmt w:val="decimal"/>
      <w:lvlText w:val="%1."/>
      <w:lvlJc w:val="left"/>
      <w:pPr>
        <w:ind w:left="1274" w:hanging="9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19434FE"/>
    <w:multiLevelType w:val="hybridMultilevel"/>
    <w:tmpl w:val="7014310E"/>
    <w:lvl w:ilvl="0" w:tplc="31389D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2"/>
  </w:num>
  <w:num w:numId="7">
    <w:abstractNumId w:val="41"/>
  </w:num>
  <w:num w:numId="8">
    <w:abstractNumId w:val="18"/>
  </w:num>
  <w:num w:numId="9">
    <w:abstractNumId w:val="28"/>
  </w:num>
  <w:num w:numId="10">
    <w:abstractNumId w:val="11"/>
  </w:num>
  <w:num w:numId="11">
    <w:abstractNumId w:val="40"/>
  </w:num>
  <w:num w:numId="12">
    <w:abstractNumId w:val="39"/>
  </w:num>
  <w:num w:numId="13">
    <w:abstractNumId w:val="14"/>
  </w:num>
  <w:num w:numId="14">
    <w:abstractNumId w:val="43"/>
  </w:num>
  <w:num w:numId="15">
    <w:abstractNumId w:val="29"/>
  </w:num>
  <w:num w:numId="16">
    <w:abstractNumId w:val="20"/>
  </w:num>
  <w:num w:numId="17">
    <w:abstractNumId w:val="21"/>
  </w:num>
  <w:num w:numId="18">
    <w:abstractNumId w:val="22"/>
  </w:num>
  <w:num w:numId="19">
    <w:abstractNumId w:val="27"/>
  </w:num>
  <w:num w:numId="20">
    <w:abstractNumId w:val="42"/>
  </w:num>
  <w:num w:numId="21">
    <w:abstractNumId w:val="24"/>
  </w:num>
  <w:num w:numId="22">
    <w:abstractNumId w:val="37"/>
  </w:num>
  <w:num w:numId="23">
    <w:abstractNumId w:val="26"/>
  </w:num>
  <w:num w:numId="24">
    <w:abstractNumId w:val="32"/>
  </w:num>
  <w:num w:numId="25">
    <w:abstractNumId w:val="30"/>
  </w:num>
  <w:num w:numId="26">
    <w:abstractNumId w:val="7"/>
  </w:num>
  <w:num w:numId="27">
    <w:abstractNumId w:val="31"/>
  </w:num>
  <w:num w:numId="28">
    <w:abstractNumId w:val="19"/>
  </w:num>
  <w:num w:numId="29">
    <w:abstractNumId w:val="25"/>
  </w:num>
  <w:num w:numId="30">
    <w:abstractNumId w:val="9"/>
  </w:num>
  <w:num w:numId="31">
    <w:abstractNumId w:val="35"/>
  </w:num>
  <w:num w:numId="32">
    <w:abstractNumId w:val="4"/>
  </w:num>
  <w:num w:numId="33">
    <w:abstractNumId w:val="23"/>
  </w:num>
  <w:num w:numId="34">
    <w:abstractNumId w:val="38"/>
  </w:num>
  <w:num w:numId="35">
    <w:abstractNumId w:val="33"/>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16"/>
  </w:num>
  <w:num w:numId="41">
    <w:abstractNumId w:val="17"/>
  </w:num>
  <w:num w:numId="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428A"/>
    <w:rsid w:val="00006CE6"/>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1E49"/>
    <w:rsid w:val="001046A8"/>
    <w:rsid w:val="00124B53"/>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20FD4"/>
    <w:rsid w:val="0022112F"/>
    <w:rsid w:val="0022668B"/>
    <w:rsid w:val="00230C29"/>
    <w:rsid w:val="0023734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25577"/>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20A21"/>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C6321"/>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738CE"/>
    <w:rsid w:val="00782928"/>
    <w:rsid w:val="007928D8"/>
    <w:rsid w:val="007938FD"/>
    <w:rsid w:val="00795BAA"/>
    <w:rsid w:val="00797A28"/>
    <w:rsid w:val="007A0B03"/>
    <w:rsid w:val="007A2919"/>
    <w:rsid w:val="007A54C4"/>
    <w:rsid w:val="007B1CA6"/>
    <w:rsid w:val="007B47AA"/>
    <w:rsid w:val="007B7C85"/>
    <w:rsid w:val="007C223D"/>
    <w:rsid w:val="007C424C"/>
    <w:rsid w:val="007D0E4A"/>
    <w:rsid w:val="007D186A"/>
    <w:rsid w:val="007D1F77"/>
    <w:rsid w:val="007E1FDB"/>
    <w:rsid w:val="007E44C8"/>
    <w:rsid w:val="007F05B9"/>
    <w:rsid w:val="007F0DB3"/>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75FB5"/>
    <w:rsid w:val="00880CBB"/>
    <w:rsid w:val="00881FC8"/>
    <w:rsid w:val="0088250A"/>
    <w:rsid w:val="00884FB7"/>
    <w:rsid w:val="0089273A"/>
    <w:rsid w:val="00892F56"/>
    <w:rsid w:val="00893683"/>
    <w:rsid w:val="00897DD5"/>
    <w:rsid w:val="008A37E5"/>
    <w:rsid w:val="008C783D"/>
    <w:rsid w:val="008D15E4"/>
    <w:rsid w:val="008D24DD"/>
    <w:rsid w:val="008E3525"/>
    <w:rsid w:val="00906A16"/>
    <w:rsid w:val="00910EBB"/>
    <w:rsid w:val="0091303C"/>
    <w:rsid w:val="00930244"/>
    <w:rsid w:val="0093141B"/>
    <w:rsid w:val="009375AF"/>
    <w:rsid w:val="00947B31"/>
    <w:rsid w:val="009522F6"/>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48B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75B70"/>
    <w:rsid w:val="00B8209C"/>
    <w:rsid w:val="00B93628"/>
    <w:rsid w:val="00B974CF"/>
    <w:rsid w:val="00BB3BB3"/>
    <w:rsid w:val="00BB4D65"/>
    <w:rsid w:val="00BC02C6"/>
    <w:rsid w:val="00BC6865"/>
    <w:rsid w:val="00BC7776"/>
    <w:rsid w:val="00BE39B8"/>
    <w:rsid w:val="00BF35B0"/>
    <w:rsid w:val="00BF4DBC"/>
    <w:rsid w:val="00C00822"/>
    <w:rsid w:val="00C0438A"/>
    <w:rsid w:val="00C07D70"/>
    <w:rsid w:val="00C1317F"/>
    <w:rsid w:val="00C15B0A"/>
    <w:rsid w:val="00C17903"/>
    <w:rsid w:val="00C221CD"/>
    <w:rsid w:val="00C263B4"/>
    <w:rsid w:val="00C30E2E"/>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3BA6"/>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131C4"/>
    <w:rsid w:val="00E20DA5"/>
    <w:rsid w:val="00E23EC7"/>
    <w:rsid w:val="00E271AB"/>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EF7139"/>
    <w:rsid w:val="00F00168"/>
    <w:rsid w:val="00F0045E"/>
    <w:rsid w:val="00F017D4"/>
    <w:rsid w:val="00F028A5"/>
    <w:rsid w:val="00F32005"/>
    <w:rsid w:val="00F3369E"/>
    <w:rsid w:val="00F43024"/>
    <w:rsid w:val="00F51C9C"/>
    <w:rsid w:val="00F61123"/>
    <w:rsid w:val="00F64742"/>
    <w:rsid w:val="00F661D9"/>
    <w:rsid w:val="00F74286"/>
    <w:rsid w:val="00F81359"/>
    <w:rsid w:val="00F8190B"/>
    <w:rsid w:val="00F8321C"/>
    <w:rsid w:val="00F83F06"/>
    <w:rsid w:val="00FA55B8"/>
    <w:rsid w:val="00FB1C46"/>
    <w:rsid w:val="00FC38FE"/>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A6DDEA0-15C3-40E3-8F57-167C7260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8B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99"/>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Unresolved Mention"/>
    <w:basedOn w:val="a0"/>
    <w:uiPriority w:val="99"/>
    <w:semiHidden/>
    <w:unhideWhenUsed/>
    <w:rsid w:val="00E2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2492</TotalTime>
  <Pages>19</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15</cp:revision>
  <cp:lastPrinted>2021-11-22T10:19:00Z</cp:lastPrinted>
  <dcterms:created xsi:type="dcterms:W3CDTF">2021-11-24T09:42:00Z</dcterms:created>
  <dcterms:modified xsi:type="dcterms:W3CDTF">2022-11-13T19:30:00Z</dcterms:modified>
</cp:coreProperties>
</file>